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565" w:rsidRPr="000A2565" w:rsidRDefault="000A2565" w:rsidP="000A2565">
      <w:pPr>
        <w:spacing w:line="276" w:lineRule="auto"/>
        <w:jc w:val="center"/>
        <w:rPr>
          <w:b/>
          <w:lang w:val="ro-RO"/>
        </w:rPr>
      </w:pPr>
      <w:r w:rsidRPr="000A2565">
        <w:rPr>
          <w:b/>
          <w:lang w:val="ro-RO"/>
        </w:rPr>
        <w:t xml:space="preserve">Anunț de participare la licitația publică </w:t>
      </w:r>
    </w:p>
    <w:p w:rsidR="000A2565" w:rsidRPr="000A2565" w:rsidRDefault="000A2565" w:rsidP="000A2565">
      <w:pPr>
        <w:keepNext/>
        <w:spacing w:line="276" w:lineRule="auto"/>
        <w:jc w:val="center"/>
        <w:outlineLvl w:val="2"/>
        <w:rPr>
          <w:b/>
          <w:bCs/>
          <w:lang w:val="ro-RO"/>
        </w:rPr>
      </w:pPr>
      <w:r w:rsidRPr="000A2565">
        <w:rPr>
          <w:b/>
          <w:bCs/>
          <w:lang w:val="ro-RO"/>
        </w:rPr>
        <w:t xml:space="preserve">privind concesionarea prin licitație publică a unei parcele de teren înscrisă în </w:t>
      </w:r>
    </w:p>
    <w:p w:rsidR="000A2565" w:rsidRPr="000A2565" w:rsidRDefault="000A2565" w:rsidP="000A2565">
      <w:pPr>
        <w:keepNext/>
        <w:spacing w:line="276" w:lineRule="auto"/>
        <w:jc w:val="center"/>
        <w:outlineLvl w:val="2"/>
        <w:rPr>
          <w:b/>
          <w:iCs/>
          <w:lang w:val="ro-RO"/>
        </w:rPr>
      </w:pPr>
      <w:r w:rsidRPr="000A2565">
        <w:rPr>
          <w:b/>
          <w:bCs/>
          <w:lang w:val="ro-RO"/>
        </w:rPr>
        <w:t>CF 57599 Baia Sprie, din cadrul Parcului de Specializare Inteligentă Baia Sprie</w:t>
      </w:r>
    </w:p>
    <w:p w:rsidR="005D0997" w:rsidRDefault="005D0997" w:rsidP="008042A1">
      <w:pPr>
        <w:spacing w:after="160" w:line="259" w:lineRule="auto"/>
        <w:jc w:val="both"/>
        <w:rPr>
          <w:rFonts w:eastAsia="Calibri"/>
        </w:rPr>
      </w:pP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 xml:space="preserve">1. Informații generale privind concedentul, în special denumirea, codul de identificare fiscală, adresa, numărul de telefon, fax și/sau adresa de e-mail, persoană de contact: Județul Maramureș, cod fiscal 3627315, cu sediul în Municipiul Baia Mare, str. Gh. Șincai, nr. 46, județul Maramureș, cod poștal 430311, telefon 0262.212.110, fax 0262.213.945, e-mail: </w:t>
      </w:r>
      <w:hyperlink r:id="rId5" w:history="1">
        <w:r w:rsidRPr="005563B3">
          <w:rPr>
            <w:rFonts w:eastAsia="Calibri"/>
            <w:color w:val="0563C1"/>
            <w:u w:val="single"/>
          </w:rPr>
          <w:t>office@maramures.ro</w:t>
        </w:r>
      </w:hyperlink>
      <w:r w:rsidRPr="005563B3">
        <w:rPr>
          <w:rFonts w:eastAsia="Calibri"/>
        </w:rPr>
        <w:t>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2. Informații generale privind obiectul concesiunii, în special descrierea și identificarea bunului care urmează să fie concesionat: se concesionează 1 lot de teren intravilan, aparținând domeniului privat al Județului Maramureș, identificat astfel, conform caietului de sarcini:</w:t>
      </w:r>
    </w:p>
    <w:p w:rsidR="005563B3" w:rsidRPr="005563B3" w:rsidRDefault="005563B3" w:rsidP="005563B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="Calibri"/>
        </w:rPr>
      </w:pPr>
      <w:r w:rsidRPr="005563B3">
        <w:rPr>
          <w:rFonts w:eastAsia="Calibri"/>
        </w:rPr>
        <w:t>Teren intravilan, situat în localitatea Baia Sprie, județul Maramureș, în suprafață de 8.903 mp, înscris în CF 57599 Baia Sprie, nr. cadastral 57599.</w:t>
      </w:r>
    </w:p>
    <w:p w:rsidR="005563B3" w:rsidRPr="005563B3" w:rsidRDefault="005563B3" w:rsidP="005563B3">
      <w:pPr>
        <w:spacing w:after="160" w:line="259" w:lineRule="auto"/>
        <w:ind w:left="720"/>
        <w:contextualSpacing/>
        <w:jc w:val="both"/>
        <w:rPr>
          <w:rFonts w:eastAsia="Calibri"/>
        </w:rPr>
      </w:pP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 xml:space="preserve">Concesionarea se face conform O.U.G. nr. 57/2019 și H.C.J. nr. </w:t>
      </w:r>
      <w:r w:rsidR="00EC53D4">
        <w:rPr>
          <w:rFonts w:eastAsia="Calibri"/>
        </w:rPr>
        <w:t>50</w:t>
      </w:r>
      <w:bookmarkStart w:id="0" w:name="_GoBack"/>
      <w:bookmarkEnd w:id="0"/>
      <w:r w:rsidRPr="005563B3">
        <w:rPr>
          <w:rFonts w:eastAsia="Calibri"/>
        </w:rPr>
        <w:t xml:space="preserve"> din data de 13.0</w:t>
      </w:r>
      <w:r w:rsidR="00EC53D4">
        <w:rPr>
          <w:rFonts w:eastAsia="Calibri"/>
        </w:rPr>
        <w:t>3</w:t>
      </w:r>
      <w:r w:rsidRPr="005563B3">
        <w:rPr>
          <w:rFonts w:eastAsia="Calibri"/>
        </w:rPr>
        <w:t>.2025.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3. Informații privind documentația de atribuire: se regăsesc în caietul de sarcini.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 xml:space="preserve">3.1. Modalitatea sau modalitățile prin care persoanele interesate pot intra în posesia unui exemplar al documentației de atribuire: documentația de atribuire se poate descărca gratuit de pe site-ul oficial </w:t>
      </w:r>
      <w:hyperlink r:id="rId6" w:history="1">
        <w:r w:rsidRPr="005563B3">
          <w:rPr>
            <w:rFonts w:eastAsia="Calibri"/>
            <w:u w:val="single"/>
          </w:rPr>
          <w:t>www.cjmaramures.ro</w:t>
        </w:r>
      </w:hyperlink>
      <w:r w:rsidRPr="005563B3">
        <w:rPr>
          <w:rFonts w:eastAsia="Calibri"/>
        </w:rPr>
        <w:t xml:space="preserve"> la rubrica Activitate – Comunicare – Anunțuri și de pe site-ul oficial </w:t>
      </w:r>
      <w:hyperlink r:id="rId7" w:history="1">
        <w:r w:rsidRPr="005563B3">
          <w:rPr>
            <w:rFonts w:eastAsia="Calibri"/>
            <w:color w:val="0563C1"/>
            <w:u w:val="single"/>
          </w:rPr>
          <w:t>www.maramuresbusinesspark.ro</w:t>
        </w:r>
      </w:hyperlink>
      <w:r w:rsidRPr="005563B3">
        <w:rPr>
          <w:rFonts w:eastAsia="Calibri"/>
        </w:rPr>
        <w:t>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3.2. Denumirea și datele de contact ale serviciului/compartimentului din cadrul concedentului, de la care se poate obține un exemplar din documentația de atribuire: Județul Maramureș, Direcția Arhitect Șef, telefon 0262.215.837.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  <w:color w:val="FF0000"/>
        </w:rPr>
      </w:pPr>
      <w:r w:rsidRPr="005563B3">
        <w:rPr>
          <w:rFonts w:eastAsia="Calibri"/>
        </w:rPr>
        <w:t>3.3. Costul și condițiile de plată pentru obținerea documentației de atribuire, unde este cazul: gratuit.</w:t>
      </w:r>
    </w:p>
    <w:p w:rsidR="005563B3" w:rsidRPr="005563B3" w:rsidRDefault="005563B3" w:rsidP="005563B3">
      <w:pPr>
        <w:spacing w:after="160" w:line="256" w:lineRule="auto"/>
        <w:jc w:val="both"/>
        <w:rPr>
          <w:rFonts w:eastAsia="Calibri"/>
        </w:rPr>
      </w:pPr>
      <w:r w:rsidRPr="005563B3">
        <w:rPr>
          <w:rFonts w:eastAsia="Calibri"/>
        </w:rPr>
        <w:t xml:space="preserve">3.4. Data-limită pentru solicitarea clarificărilor: 02.04.2025, ora 14:00. 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4. Informații privind ofertele: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4.1. Data-limită de depunere a ofertelor: 11.04.2025, ora 12:00.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4.2. Adresa la care trebuie depuse ofertele: Registratura Județului Maramureș, cu sediul în Municipiul Baia Mare, str. Gh. Șincai, nr. 46, județul Maramureș.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4.3. Numărul de exemplare în care trebuie depusă fiecare ofertă: un exemplar original, într-un plic sigilat.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5. Data și locul la care se va desfășura ședința publică de deschidere a ofertelor: 15.04.2025 ora 10:00, la sediul Județului Maramureș, situat în Municipiul Baia Mare, str. Gh. Șincai, nr. 46, județul Maramureș, sala Bogdan Vodă.</w:t>
      </w:r>
    </w:p>
    <w:p w:rsidR="005563B3" w:rsidRPr="005563B3" w:rsidRDefault="005563B3" w:rsidP="005563B3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 xml:space="preserve">6. Denumirea, adresa, numărul de telefon și/sau adresa de e-mail ale instanței competente în soluționarea litigiilor apărute și termenele pentru sesizarea instanței: Secția contencios administrativ a Tribunalului Maramureș, </w:t>
      </w:r>
      <w:r w:rsidRPr="005563B3">
        <w:rPr>
          <w:rFonts w:eastAsia="Calibri"/>
          <w:shd w:val="clear" w:color="auto" w:fill="FFFFFF"/>
        </w:rPr>
        <w:t>Municipiul Baia Mare, Palatul Justiţiei, Bd. Republicii, nr. 2A, județul Maramureș, tel.: 0262-218235 – 40, e-mail: tr-maramures-reg@just.ro.</w:t>
      </w:r>
    </w:p>
    <w:p w:rsidR="005563B3" w:rsidRDefault="005563B3" w:rsidP="008042A1">
      <w:pPr>
        <w:spacing w:after="160" w:line="259" w:lineRule="auto"/>
        <w:jc w:val="both"/>
        <w:rPr>
          <w:rFonts w:eastAsia="Calibri"/>
        </w:rPr>
      </w:pPr>
      <w:r w:rsidRPr="005563B3">
        <w:rPr>
          <w:rFonts w:eastAsia="Calibri"/>
        </w:rPr>
        <w:t>7. Data transmiterii anunțului de licitație către instituțiile abilitate, în vederea publicării: 20.03.2025.</w:t>
      </w:r>
    </w:p>
    <w:sectPr w:rsidR="005563B3" w:rsidSect="00F22EF2"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86D6A"/>
    <w:multiLevelType w:val="hybridMultilevel"/>
    <w:tmpl w:val="75E2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B5"/>
    <w:rsid w:val="000065F9"/>
    <w:rsid w:val="000554FF"/>
    <w:rsid w:val="00061D03"/>
    <w:rsid w:val="000A2565"/>
    <w:rsid w:val="000E2852"/>
    <w:rsid w:val="000E3F91"/>
    <w:rsid w:val="001078D3"/>
    <w:rsid w:val="00151127"/>
    <w:rsid w:val="001E0785"/>
    <w:rsid w:val="002C3C7C"/>
    <w:rsid w:val="002D5AE2"/>
    <w:rsid w:val="002E618A"/>
    <w:rsid w:val="00326F37"/>
    <w:rsid w:val="00337CF1"/>
    <w:rsid w:val="003A6C74"/>
    <w:rsid w:val="003E7BB5"/>
    <w:rsid w:val="004168AA"/>
    <w:rsid w:val="0049648A"/>
    <w:rsid w:val="004D0000"/>
    <w:rsid w:val="004E44BE"/>
    <w:rsid w:val="004E528F"/>
    <w:rsid w:val="00520B5C"/>
    <w:rsid w:val="005563B3"/>
    <w:rsid w:val="00574C93"/>
    <w:rsid w:val="0057591C"/>
    <w:rsid w:val="005A10F5"/>
    <w:rsid w:val="005B363C"/>
    <w:rsid w:val="005D0997"/>
    <w:rsid w:val="00685BDF"/>
    <w:rsid w:val="006D5E2D"/>
    <w:rsid w:val="00705252"/>
    <w:rsid w:val="007768AF"/>
    <w:rsid w:val="008042A1"/>
    <w:rsid w:val="008C3770"/>
    <w:rsid w:val="009235AF"/>
    <w:rsid w:val="00963A0A"/>
    <w:rsid w:val="00982A1B"/>
    <w:rsid w:val="0099683E"/>
    <w:rsid w:val="009C377F"/>
    <w:rsid w:val="00A763A5"/>
    <w:rsid w:val="00B62242"/>
    <w:rsid w:val="00BF6731"/>
    <w:rsid w:val="00CD7BAA"/>
    <w:rsid w:val="00D3372D"/>
    <w:rsid w:val="00D40E68"/>
    <w:rsid w:val="00DD6DE6"/>
    <w:rsid w:val="00EC53D4"/>
    <w:rsid w:val="00EF53EE"/>
    <w:rsid w:val="00F22EF2"/>
    <w:rsid w:val="00F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F88013"/>
  <w15:chartTrackingRefBased/>
  <w15:docId w15:val="{01F62DFF-686F-44BC-8E9D-FC987562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2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68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qFormat/>
    <w:rsid w:val="005D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7BB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042A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68AF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sid w:val="005D0997"/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B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BA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rsid w:val="00574C9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C93"/>
    <w:rPr>
      <w:rFonts w:ascii="Times New Roman" w:eastAsia="Times New Roman" w:hAnsi="Times New Roman" w:cs="Times New Roman"/>
      <w:sz w:val="24"/>
      <w:szCs w:val="24"/>
    </w:rPr>
  </w:style>
  <w:style w:type="character" w:customStyle="1" w:styleId="do1">
    <w:name w:val="do1"/>
    <w:rsid w:val="00574C9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amuresbusinesspark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jmaramures.ro" TargetMode="External"/><Relationship Id="rId5" Type="http://schemas.openxmlformats.org/officeDocument/2006/relationships/hyperlink" Target="mailto:office@maramures.r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2024-05-08T08:44:00Z</cp:lastPrinted>
  <dcterms:created xsi:type="dcterms:W3CDTF">2025-03-12T14:06:00Z</dcterms:created>
  <dcterms:modified xsi:type="dcterms:W3CDTF">2025-03-14T10:11:00Z</dcterms:modified>
</cp:coreProperties>
</file>